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4A7BC" w14:textId="77777777" w:rsidR="00F84074" w:rsidRDefault="00F33484">
      <w:pPr>
        <w:spacing w:after="7" w:line="273" w:lineRule="auto"/>
        <w:ind w:left="1414" w:right="1209"/>
        <w:jc w:val="center"/>
      </w:pPr>
      <w:r>
        <w:rPr>
          <w:rFonts w:ascii="Arial" w:eastAsia="Arial" w:hAnsi="Arial" w:cs="Arial"/>
          <w:b/>
          <w:sz w:val="36"/>
        </w:rPr>
        <w:t xml:space="preserve">Creating a New Data Sharing Account on the </w:t>
      </w:r>
    </w:p>
    <w:p w14:paraId="1A639770" w14:textId="77777777" w:rsidR="00F84074" w:rsidRDefault="00F33484">
      <w:pPr>
        <w:spacing w:after="0"/>
        <w:ind w:left="1802"/>
      </w:pPr>
      <w:proofErr w:type="spellStart"/>
      <w:r>
        <w:rPr>
          <w:rFonts w:ascii="Arial" w:eastAsia="Arial" w:hAnsi="Arial" w:cs="Arial"/>
          <w:b/>
          <w:sz w:val="36"/>
        </w:rPr>
        <w:t>MaineEARNS</w:t>
      </w:r>
      <w:proofErr w:type="spellEnd"/>
      <w:r>
        <w:rPr>
          <w:rFonts w:ascii="Arial" w:eastAsia="Arial" w:hAnsi="Arial" w:cs="Arial"/>
          <w:b/>
          <w:sz w:val="36"/>
        </w:rPr>
        <w:t xml:space="preserve"> Data Submission Site </w:t>
      </w:r>
    </w:p>
    <w:p w14:paraId="79B569BE" w14:textId="77777777" w:rsidR="00F84074" w:rsidRDefault="00F33484">
      <w:pPr>
        <w:spacing w:after="0"/>
      </w:pPr>
      <w:r>
        <w:t xml:space="preserve"> </w:t>
      </w:r>
    </w:p>
    <w:p w14:paraId="3FA697DB" w14:textId="77777777" w:rsidR="00F84074" w:rsidRDefault="00F33484">
      <w:pPr>
        <w:numPr>
          <w:ilvl w:val="0"/>
          <w:numId w:val="1"/>
        </w:numPr>
        <w:spacing w:after="26" w:line="250" w:lineRule="auto"/>
        <w:ind w:hanging="360"/>
      </w:pPr>
      <w:r>
        <w:rPr>
          <w:rFonts w:ascii="Arial" w:eastAsia="Arial" w:hAnsi="Arial" w:cs="Arial"/>
          <w:b/>
          <w:sz w:val="24"/>
        </w:rPr>
        <w:t xml:space="preserve">Go to home page </w:t>
      </w:r>
      <w:hyperlink r:id="rId7">
        <w:r>
          <w:rPr>
            <w:rFonts w:ascii="Arial" w:eastAsia="Arial" w:hAnsi="Arial" w:cs="Arial"/>
            <w:b/>
            <w:color w:val="0000FF"/>
            <w:sz w:val="24"/>
            <w:u w:val="single" w:color="0000FF"/>
          </w:rPr>
          <w:t>https://www1.maine.gov/cgi</w:t>
        </w:r>
      </w:hyperlink>
      <w:hyperlink r:id="rId8">
        <w:r>
          <w:rPr>
            <w:rFonts w:ascii="Arial" w:eastAsia="Arial" w:hAnsi="Arial" w:cs="Arial"/>
            <w:b/>
            <w:color w:val="0000FF"/>
            <w:sz w:val="24"/>
            <w:u w:val="single" w:color="0000FF"/>
          </w:rPr>
          <w:t>-</w:t>
        </w:r>
      </w:hyperlink>
      <w:hyperlink r:id="rId9">
        <w:r>
          <w:rPr>
            <w:rFonts w:ascii="Arial" w:eastAsia="Arial" w:hAnsi="Arial" w:cs="Arial"/>
            <w:b/>
            <w:color w:val="0000FF"/>
            <w:sz w:val="24"/>
            <w:u w:val="single" w:color="0000FF"/>
          </w:rPr>
          <w:t>bin/online/cwri/start</w:t>
        </w:r>
      </w:hyperlink>
      <w:hyperlink r:id="rId10">
        <w:r>
          <w:rPr>
            <w:rFonts w:ascii="Arial" w:eastAsia="Arial" w:hAnsi="Arial" w:cs="Arial"/>
            <w:b/>
            <w:sz w:val="24"/>
          </w:rPr>
          <w:t xml:space="preserve"> </w:t>
        </w:r>
      </w:hyperlink>
      <w:r>
        <w:rPr>
          <w:rFonts w:ascii="Arial" w:eastAsia="Arial" w:hAnsi="Arial" w:cs="Arial"/>
          <w:b/>
          <w:sz w:val="24"/>
        </w:rPr>
        <w:t xml:space="preserve"> and click “No account? Sign Up</w:t>
      </w:r>
      <w:r>
        <w:rPr>
          <w:rFonts w:ascii="Arial" w:eastAsia="Arial" w:hAnsi="Arial" w:cs="Arial"/>
          <w:b/>
          <w:sz w:val="24"/>
        </w:rPr>
        <w:t xml:space="preserve">” </w:t>
      </w:r>
    </w:p>
    <w:p w14:paraId="751C93E2" w14:textId="77777777" w:rsidR="00F84074" w:rsidRDefault="00F33484">
      <w:pPr>
        <w:spacing w:after="0"/>
      </w:pPr>
      <w:r>
        <w:rPr>
          <w:b/>
        </w:rPr>
        <w:t xml:space="preserve"> </w:t>
      </w:r>
    </w:p>
    <w:p w14:paraId="64623172" w14:textId="77777777" w:rsidR="00F84074" w:rsidRDefault="00F33484">
      <w:pPr>
        <w:ind w:right="963"/>
        <w:jc w:val="right"/>
      </w:pPr>
      <w:r>
        <w:rPr>
          <w:noProof/>
        </w:rPr>
        <w:drawing>
          <wp:inline distT="0" distB="0" distL="0" distR="0" wp14:anchorId="1AD4E5C2" wp14:editId="747F0FC0">
            <wp:extent cx="4523105" cy="2767965"/>
            <wp:effectExtent l="0" t="0" r="0" b="0"/>
            <wp:docPr id="45" name="Pictu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3105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60FD56E" w14:textId="77777777" w:rsidR="00F84074" w:rsidRDefault="00F33484">
      <w:pPr>
        <w:spacing w:after="235"/>
        <w:ind w:left="157"/>
        <w:jc w:val="center"/>
      </w:pPr>
      <w:r>
        <w:t xml:space="preserve"> </w:t>
      </w:r>
    </w:p>
    <w:p w14:paraId="487BAFD5" w14:textId="77777777" w:rsidR="00F84074" w:rsidRDefault="00F33484">
      <w:pPr>
        <w:numPr>
          <w:ilvl w:val="0"/>
          <w:numId w:val="1"/>
        </w:numPr>
        <w:spacing w:after="70" w:line="250" w:lineRule="auto"/>
        <w:ind w:hanging="360"/>
      </w:pPr>
      <w:r>
        <w:rPr>
          <w:rFonts w:ascii="Arial" w:eastAsia="Arial" w:hAnsi="Arial" w:cs="Arial"/>
          <w:b/>
          <w:sz w:val="24"/>
        </w:rPr>
        <w:t xml:space="preserve">If your organization does not currently have an account of the </w:t>
      </w:r>
    </w:p>
    <w:p w14:paraId="4C15542C" w14:textId="77777777" w:rsidR="00F84074" w:rsidRDefault="00F33484">
      <w:pPr>
        <w:spacing w:after="167" w:line="250" w:lineRule="auto"/>
        <w:ind w:left="720"/>
      </w:pPr>
      <w:proofErr w:type="spellStart"/>
      <w:r>
        <w:rPr>
          <w:rFonts w:ascii="Arial" w:eastAsia="Arial" w:hAnsi="Arial" w:cs="Arial"/>
          <w:b/>
          <w:sz w:val="24"/>
        </w:rPr>
        <w:t>MaineEARNS</w:t>
      </w:r>
      <w:proofErr w:type="spellEnd"/>
      <w:r>
        <w:rPr>
          <w:rFonts w:ascii="Arial" w:eastAsia="Arial" w:hAnsi="Arial" w:cs="Arial"/>
          <w:b/>
          <w:sz w:val="24"/>
        </w:rPr>
        <w:t xml:space="preserve"> data submission portal, click “no.”  </w:t>
      </w:r>
    </w:p>
    <w:p w14:paraId="694AF4FF" w14:textId="77777777" w:rsidR="00F84074" w:rsidRDefault="00F33484">
      <w:pPr>
        <w:spacing w:after="0"/>
        <w:ind w:right="1011"/>
        <w:jc w:val="right"/>
      </w:pPr>
      <w:r>
        <w:rPr>
          <w:noProof/>
        </w:rPr>
        <w:drawing>
          <wp:inline distT="0" distB="0" distL="0" distR="0" wp14:anchorId="498C3581" wp14:editId="22ED8057">
            <wp:extent cx="4460113" cy="2059940"/>
            <wp:effectExtent l="0" t="0" r="0" b="0"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60113" cy="205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7BA5D2BE" w14:textId="77777777" w:rsidR="00F84074" w:rsidRDefault="00F33484">
      <w:pPr>
        <w:spacing w:after="0"/>
      </w:pPr>
      <w:r>
        <w:rPr>
          <w:b/>
        </w:rPr>
        <w:t xml:space="preserve"> </w:t>
      </w:r>
    </w:p>
    <w:p w14:paraId="2392C9BF" w14:textId="77777777" w:rsidR="00F84074" w:rsidRDefault="00F33484">
      <w:pPr>
        <w:spacing w:after="0"/>
      </w:pPr>
      <w:r>
        <w:t xml:space="preserve"> </w:t>
      </w:r>
      <w:r>
        <w:tab/>
        <w:t xml:space="preserve"> </w:t>
      </w:r>
    </w:p>
    <w:p w14:paraId="51526EA4" w14:textId="77777777" w:rsidR="00F84074" w:rsidRDefault="00F33484">
      <w:pPr>
        <w:numPr>
          <w:ilvl w:val="0"/>
          <w:numId w:val="1"/>
        </w:numPr>
        <w:spacing w:after="5" w:line="250" w:lineRule="auto"/>
        <w:ind w:hanging="360"/>
      </w:pPr>
      <w:r>
        <w:rPr>
          <w:rFonts w:ascii="Arial" w:eastAsia="Arial" w:hAnsi="Arial" w:cs="Arial"/>
          <w:b/>
          <w:sz w:val="24"/>
        </w:rPr>
        <w:lastRenderedPageBreak/>
        <w:t xml:space="preserve">A dropdown will appear on the page. Enter corresponding information to create your account.  </w:t>
      </w:r>
    </w:p>
    <w:p w14:paraId="626B63A4" w14:textId="77777777" w:rsidR="00F84074" w:rsidRDefault="00F33484">
      <w:pPr>
        <w:spacing w:after="0"/>
      </w:pPr>
      <w:r>
        <w:rPr>
          <w:b/>
        </w:rPr>
        <w:t xml:space="preserve"> </w:t>
      </w:r>
    </w:p>
    <w:p w14:paraId="4CDA7128" w14:textId="77777777" w:rsidR="00F84074" w:rsidRDefault="00F33484">
      <w:pPr>
        <w:spacing w:after="0"/>
        <w:ind w:right="183"/>
        <w:jc w:val="right"/>
      </w:pPr>
      <w:r>
        <w:rPr>
          <w:noProof/>
        </w:rPr>
        <w:drawing>
          <wp:inline distT="0" distB="0" distL="0" distR="0" wp14:anchorId="0C61415B" wp14:editId="0A14F8EF">
            <wp:extent cx="5511419" cy="3522980"/>
            <wp:effectExtent l="0" t="0" r="0" b="0"/>
            <wp:docPr id="126" name="Pictur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11419" cy="352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7333D88E" w14:textId="77777777" w:rsidR="00F84074" w:rsidRDefault="00F33484">
      <w:pPr>
        <w:spacing w:after="17" w:line="239" w:lineRule="auto"/>
        <w:ind w:right="4523"/>
      </w:pPr>
      <w:r>
        <w:rPr>
          <w:b/>
        </w:rPr>
        <w:t xml:space="preserve">  </w:t>
      </w:r>
    </w:p>
    <w:p w14:paraId="2707B54D" w14:textId="77777777" w:rsidR="00F84074" w:rsidRDefault="00F33484">
      <w:pPr>
        <w:numPr>
          <w:ilvl w:val="0"/>
          <w:numId w:val="1"/>
        </w:numPr>
        <w:spacing w:after="5" w:line="250" w:lineRule="auto"/>
        <w:ind w:hanging="360"/>
      </w:pPr>
      <w:r>
        <w:rPr>
          <w:rFonts w:ascii="Arial" w:eastAsia="Arial" w:hAnsi="Arial" w:cs="Arial"/>
          <w:b/>
          <w:sz w:val="24"/>
        </w:rPr>
        <w:t xml:space="preserve">Once you click submit, you will receive the following email from info@informe.org: </w:t>
      </w:r>
    </w:p>
    <w:p w14:paraId="6DC30C3C" w14:textId="77777777" w:rsidR="00F84074" w:rsidRDefault="00F33484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EB93BA7" w14:textId="77777777" w:rsidR="00F84074" w:rsidRDefault="00F33484">
      <w:pPr>
        <w:spacing w:after="5" w:line="250" w:lineRule="auto"/>
        <w:ind w:left="715" w:right="173" w:hanging="10"/>
      </w:pPr>
      <w:r>
        <w:rPr>
          <w:rFonts w:ascii="Arial" w:eastAsia="Arial" w:hAnsi="Arial" w:cs="Arial"/>
          <w:sz w:val="24"/>
        </w:rPr>
        <w:t xml:space="preserve">“Your Organization request to use the </w:t>
      </w:r>
      <w:proofErr w:type="spellStart"/>
      <w:r>
        <w:rPr>
          <w:rFonts w:ascii="Arial" w:eastAsia="Arial" w:hAnsi="Arial" w:cs="Arial"/>
          <w:sz w:val="24"/>
        </w:rPr>
        <w:t>MaineEARNS</w:t>
      </w:r>
      <w:proofErr w:type="spellEnd"/>
      <w:r>
        <w:rPr>
          <w:rFonts w:ascii="Arial" w:eastAsia="Arial" w:hAnsi="Arial" w:cs="Arial"/>
          <w:sz w:val="24"/>
        </w:rPr>
        <w:t xml:space="preserve"> Data Submission Site has been received. Once reviewed, you will receive a confirmation email and a link to create a passw</w:t>
      </w:r>
      <w:r>
        <w:rPr>
          <w:rFonts w:ascii="Arial" w:eastAsia="Arial" w:hAnsi="Arial" w:cs="Arial"/>
          <w:sz w:val="24"/>
        </w:rPr>
        <w:t xml:space="preserve">ord, activating your account. Response time will vary and may take several days.” </w:t>
      </w:r>
    </w:p>
    <w:p w14:paraId="53325833" w14:textId="77777777" w:rsidR="00F84074" w:rsidRDefault="00F33484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D6E70F9" w14:textId="77777777" w:rsidR="00F84074" w:rsidRDefault="00F33484">
      <w:pPr>
        <w:spacing w:after="5" w:line="250" w:lineRule="auto"/>
        <w:ind w:left="370" w:hanging="10"/>
      </w:pPr>
      <w:r>
        <w:rPr>
          <w:rFonts w:ascii="Arial" w:eastAsia="Arial" w:hAnsi="Arial" w:cs="Arial"/>
          <w:sz w:val="24"/>
        </w:rPr>
        <w:t xml:space="preserve">NOTE: You must wait to be approved by a State Administrator before you can proceed.  When your organization is approved, you will receive an email from </w:t>
      </w:r>
      <w:r>
        <w:rPr>
          <w:rFonts w:ascii="Arial" w:eastAsia="Arial" w:hAnsi="Arial" w:cs="Arial"/>
          <w:sz w:val="24"/>
          <w:u w:val="single" w:color="000000"/>
        </w:rPr>
        <w:t>info@informe.org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stating:  </w:t>
      </w:r>
    </w:p>
    <w:p w14:paraId="20F0CF22" w14:textId="77777777" w:rsidR="00F84074" w:rsidRDefault="00F33484">
      <w:pPr>
        <w:spacing w:after="2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1471A8D" w14:textId="77777777" w:rsidR="00F84074" w:rsidRDefault="00F33484">
      <w:pPr>
        <w:spacing w:after="32" w:line="250" w:lineRule="auto"/>
        <w:ind w:left="715" w:hanging="10"/>
      </w:pPr>
      <w:r>
        <w:rPr>
          <w:rFonts w:ascii="Arial" w:eastAsia="Arial" w:hAnsi="Arial" w:cs="Arial"/>
          <w:sz w:val="24"/>
        </w:rPr>
        <w:t xml:space="preserve">“Your </w:t>
      </w:r>
      <w:proofErr w:type="spellStart"/>
      <w:r>
        <w:rPr>
          <w:rFonts w:ascii="Arial" w:eastAsia="Arial" w:hAnsi="Arial" w:cs="Arial"/>
          <w:sz w:val="24"/>
        </w:rPr>
        <w:t>MaineEARNS</w:t>
      </w:r>
      <w:proofErr w:type="spellEnd"/>
      <w:r>
        <w:rPr>
          <w:rFonts w:ascii="Arial" w:eastAsia="Arial" w:hAnsi="Arial" w:cs="Arial"/>
          <w:sz w:val="24"/>
        </w:rPr>
        <w:t xml:space="preserve"> Data Submission Site user account has been approved. Please click the link below to select a password: </w:t>
      </w:r>
      <w:hyperlink r:id="rId14">
        <w:r>
          <w:rPr>
            <w:rFonts w:ascii="Arial" w:eastAsia="Arial" w:hAnsi="Arial" w:cs="Arial"/>
            <w:sz w:val="24"/>
          </w:rPr>
          <w:t xml:space="preserve"> </w:t>
        </w:r>
      </w:hyperlink>
      <w:hyperlink r:id="rId15">
        <w:r>
          <w:rPr>
            <w:rFonts w:ascii="Arial" w:eastAsia="Arial" w:hAnsi="Arial" w:cs="Arial"/>
            <w:sz w:val="24"/>
            <w:u w:val="single" w:color="000000"/>
          </w:rPr>
          <w:t>https://www3.maine.gov/cgi</w:t>
        </w:r>
      </w:hyperlink>
      <w:hyperlink r:id="rId16"/>
      <w:hyperlink r:id="rId17">
        <w:r>
          <w:rPr>
            <w:rFonts w:ascii="Arial" w:eastAsia="Arial" w:hAnsi="Arial" w:cs="Arial"/>
            <w:sz w:val="24"/>
            <w:u w:val="single" w:color="000000"/>
          </w:rPr>
          <w:t xml:space="preserve">bin/online/cwri/resetpwd?uid=236&amp;n=63c6aa25a3479289e22f4ad715f297269b5 </w:t>
        </w:r>
      </w:hyperlink>
      <w:hyperlink r:id="rId18">
        <w:r>
          <w:rPr>
            <w:rFonts w:ascii="Arial" w:eastAsia="Arial" w:hAnsi="Arial" w:cs="Arial"/>
            <w:sz w:val="24"/>
            <w:u w:val="single" w:color="000000"/>
          </w:rPr>
          <w:t>729fb</w:t>
        </w:r>
      </w:hyperlink>
      <w:hyperlink r:id="rId19">
        <w:r>
          <w:rPr>
            <w:rFonts w:ascii="Arial" w:eastAsia="Arial" w:hAnsi="Arial" w:cs="Arial"/>
            <w:sz w:val="24"/>
          </w:rPr>
          <w:t xml:space="preserve"> </w:t>
        </w:r>
      </w:hyperlink>
    </w:p>
    <w:p w14:paraId="2FD26CD7" w14:textId="77777777" w:rsidR="00F84074" w:rsidRDefault="00F33484">
      <w:pPr>
        <w:spacing w:after="5" w:line="250" w:lineRule="auto"/>
        <w:ind w:left="715" w:hanging="10"/>
      </w:pPr>
      <w:r>
        <w:rPr>
          <w:rFonts w:ascii="Arial" w:eastAsia="Arial" w:hAnsi="Arial" w:cs="Arial"/>
          <w:sz w:val="24"/>
        </w:rPr>
        <w:t>This link may only be used once and will expire in thr</w:t>
      </w:r>
      <w:r>
        <w:rPr>
          <w:rFonts w:ascii="Arial" w:eastAsia="Arial" w:hAnsi="Arial" w:cs="Arial"/>
          <w:sz w:val="24"/>
        </w:rPr>
        <w:t xml:space="preserve">ee days.” </w:t>
      </w:r>
    </w:p>
    <w:p w14:paraId="36A630E0" w14:textId="77777777" w:rsidR="00F84074" w:rsidRDefault="00F33484">
      <w:pPr>
        <w:spacing w:after="0"/>
      </w:pPr>
      <w:r>
        <w:t xml:space="preserve"> </w:t>
      </w:r>
    </w:p>
    <w:p w14:paraId="20ADC0C4" w14:textId="77777777" w:rsidR="00F84074" w:rsidRDefault="00F33484">
      <w:pPr>
        <w:spacing w:after="0"/>
      </w:pPr>
      <w:r>
        <w:t xml:space="preserve"> </w:t>
      </w:r>
      <w:r>
        <w:tab/>
        <w:t xml:space="preserve"> </w:t>
      </w:r>
    </w:p>
    <w:p w14:paraId="44C8EC4E" w14:textId="77777777" w:rsidR="00F84074" w:rsidRDefault="00F33484">
      <w:pPr>
        <w:numPr>
          <w:ilvl w:val="0"/>
          <w:numId w:val="2"/>
        </w:numPr>
        <w:spacing w:after="5" w:line="250" w:lineRule="auto"/>
        <w:ind w:hanging="360"/>
      </w:pPr>
      <w:r>
        <w:rPr>
          <w:rFonts w:ascii="Arial" w:eastAsia="Arial" w:hAnsi="Arial" w:cs="Arial"/>
          <w:b/>
          <w:sz w:val="24"/>
        </w:rPr>
        <w:t xml:space="preserve">Click on the link to create a new password.  </w:t>
      </w:r>
    </w:p>
    <w:p w14:paraId="6B1E42A7" w14:textId="77777777" w:rsidR="00F84074" w:rsidRDefault="00F33484">
      <w:pPr>
        <w:spacing w:after="0"/>
      </w:pPr>
      <w:r>
        <w:lastRenderedPageBreak/>
        <w:t xml:space="preserve"> </w:t>
      </w:r>
    </w:p>
    <w:p w14:paraId="02EFE41A" w14:textId="77777777" w:rsidR="00F84074" w:rsidRDefault="00F33484">
      <w:pPr>
        <w:spacing w:after="0"/>
        <w:ind w:right="723"/>
        <w:jc w:val="right"/>
      </w:pPr>
      <w:r>
        <w:rPr>
          <w:noProof/>
        </w:rPr>
        <w:drawing>
          <wp:inline distT="0" distB="0" distL="0" distR="0" wp14:anchorId="619E9721" wp14:editId="1C18B092">
            <wp:extent cx="4826889" cy="2239645"/>
            <wp:effectExtent l="0" t="0" r="0" b="0"/>
            <wp:docPr id="175" name="Picture 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26889" cy="223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80E6E6B" w14:textId="77777777" w:rsidR="00F84074" w:rsidRDefault="00F33484">
      <w:pPr>
        <w:spacing w:after="0"/>
      </w:pPr>
      <w:r>
        <w:t xml:space="preserve"> </w:t>
      </w:r>
    </w:p>
    <w:p w14:paraId="6CAEE8D2" w14:textId="77777777" w:rsidR="00F84074" w:rsidRDefault="00F33484">
      <w:pPr>
        <w:spacing w:after="0"/>
      </w:pPr>
      <w:r>
        <w:t xml:space="preserve"> </w:t>
      </w:r>
    </w:p>
    <w:p w14:paraId="0D26AAFE" w14:textId="77777777" w:rsidR="00F84074" w:rsidRDefault="00F33484">
      <w:pPr>
        <w:spacing w:after="5" w:line="250" w:lineRule="auto"/>
        <w:ind w:left="10" w:hanging="10"/>
      </w:pPr>
      <w:r>
        <w:rPr>
          <w:rFonts w:ascii="Arial" w:eastAsia="Arial" w:hAnsi="Arial" w:cs="Arial"/>
          <w:sz w:val="24"/>
        </w:rPr>
        <w:t xml:space="preserve">Passwords must be at least 8 characters and must include at least one number, one uppercase letter one and lowercase letter.  </w:t>
      </w:r>
    </w:p>
    <w:p w14:paraId="1F7A7890" w14:textId="77777777" w:rsidR="00F84074" w:rsidRDefault="00F33484">
      <w:pPr>
        <w:spacing w:after="35"/>
      </w:pPr>
      <w:r>
        <w:t xml:space="preserve"> </w:t>
      </w:r>
    </w:p>
    <w:p w14:paraId="386FFF2F" w14:textId="77777777" w:rsidR="00F84074" w:rsidRDefault="00F33484">
      <w:pPr>
        <w:numPr>
          <w:ilvl w:val="0"/>
          <w:numId w:val="2"/>
        </w:numPr>
        <w:spacing w:after="5" w:line="250" w:lineRule="auto"/>
        <w:ind w:hanging="360"/>
      </w:pPr>
      <w:r>
        <w:rPr>
          <w:rFonts w:ascii="Arial" w:eastAsia="Arial" w:hAnsi="Arial" w:cs="Arial"/>
          <w:b/>
          <w:sz w:val="24"/>
        </w:rPr>
        <w:t xml:space="preserve">When you click “reset password” your password will be generated.  </w:t>
      </w:r>
    </w:p>
    <w:p w14:paraId="3B9D83DE" w14:textId="77777777" w:rsidR="00F84074" w:rsidRDefault="00F33484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24D8B4AA" w14:textId="77777777" w:rsidR="00F84074" w:rsidRDefault="00F33484">
      <w:pPr>
        <w:spacing w:after="0"/>
      </w:pPr>
      <w:r>
        <w:t xml:space="preserve"> </w:t>
      </w:r>
    </w:p>
    <w:p w14:paraId="2897AF82" w14:textId="77777777" w:rsidR="00F84074" w:rsidRDefault="00F33484">
      <w:pPr>
        <w:spacing w:after="0"/>
        <w:ind w:right="519"/>
        <w:jc w:val="right"/>
      </w:pPr>
      <w:r>
        <w:rPr>
          <w:noProof/>
        </w:rPr>
        <w:drawing>
          <wp:inline distT="0" distB="0" distL="0" distR="0" wp14:anchorId="7A3A93DF" wp14:editId="3447D31D">
            <wp:extent cx="5080000" cy="3108833"/>
            <wp:effectExtent l="0" t="0" r="0" b="0"/>
            <wp:docPr id="177" name="Picture 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108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E34C838" w14:textId="77777777" w:rsidR="00F84074" w:rsidRDefault="00F33484">
      <w:pPr>
        <w:spacing w:after="0"/>
      </w:pPr>
      <w:r>
        <w:t xml:space="preserve"> </w:t>
      </w:r>
    </w:p>
    <w:p w14:paraId="29F1FCD0" w14:textId="77777777" w:rsidR="00F84074" w:rsidRDefault="00F33484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37C83B1" w14:textId="77777777" w:rsidR="00F84074" w:rsidRDefault="00F33484">
      <w:pPr>
        <w:numPr>
          <w:ilvl w:val="0"/>
          <w:numId w:val="2"/>
        </w:numPr>
        <w:spacing w:after="5" w:line="250" w:lineRule="auto"/>
        <w:ind w:hanging="360"/>
      </w:pPr>
      <w:r>
        <w:rPr>
          <w:rFonts w:ascii="Arial" w:eastAsia="Arial" w:hAnsi="Arial" w:cs="Arial"/>
          <w:b/>
          <w:sz w:val="24"/>
        </w:rPr>
        <w:t xml:space="preserve">Now you may sign into the </w:t>
      </w:r>
      <w:proofErr w:type="spellStart"/>
      <w:r>
        <w:rPr>
          <w:rFonts w:ascii="Arial" w:eastAsia="Arial" w:hAnsi="Arial" w:cs="Arial"/>
          <w:b/>
          <w:sz w:val="24"/>
        </w:rPr>
        <w:t>MaineEARNs</w:t>
      </w:r>
      <w:proofErr w:type="spellEnd"/>
      <w:r>
        <w:rPr>
          <w:rFonts w:ascii="Arial" w:eastAsia="Arial" w:hAnsi="Arial" w:cs="Arial"/>
          <w:b/>
          <w:sz w:val="24"/>
        </w:rPr>
        <w:t xml:space="preserve"> Data submiss</w:t>
      </w:r>
      <w:r>
        <w:rPr>
          <w:rFonts w:ascii="Arial" w:eastAsia="Arial" w:hAnsi="Arial" w:cs="Arial"/>
          <w:b/>
          <w:sz w:val="24"/>
        </w:rPr>
        <w:t xml:space="preserve">ion site using your email and the password you just created. If you have any further questions </w:t>
      </w:r>
      <w:r>
        <w:rPr>
          <w:rFonts w:ascii="Arial" w:eastAsia="Arial" w:hAnsi="Arial" w:cs="Arial"/>
          <w:b/>
          <w:sz w:val="24"/>
        </w:rPr>
        <w:lastRenderedPageBreak/>
        <w:t xml:space="preserve">about signing up, please refer to the user guide or call the number at the bottom of the site. </w:t>
      </w:r>
      <w:r>
        <w:t xml:space="preserve"> </w:t>
      </w:r>
    </w:p>
    <w:sectPr w:rsidR="00F84074">
      <w:footerReference w:type="even" r:id="rId22"/>
      <w:footerReference w:type="default" r:id="rId23"/>
      <w:footerReference w:type="first" r:id="rId24"/>
      <w:pgSz w:w="12240" w:h="15840"/>
      <w:pgMar w:top="1448" w:right="1546" w:bottom="1591" w:left="1440" w:header="72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AD00A" w14:textId="77777777" w:rsidR="00000000" w:rsidRDefault="00F33484">
      <w:pPr>
        <w:spacing w:after="0" w:line="240" w:lineRule="auto"/>
      </w:pPr>
      <w:r>
        <w:separator/>
      </w:r>
    </w:p>
  </w:endnote>
  <w:endnote w:type="continuationSeparator" w:id="0">
    <w:p w14:paraId="3B50905A" w14:textId="77777777" w:rsidR="00000000" w:rsidRDefault="00F33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E5FF0" w14:textId="77777777" w:rsidR="00F84074" w:rsidRDefault="00F33484">
    <w:pPr>
      <w:spacing w:after="0"/>
      <w:ind w:right="-10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1A3711A" w14:textId="77777777" w:rsidR="00F84074" w:rsidRDefault="00F33484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C2EF3" w14:textId="77777777" w:rsidR="00F84074" w:rsidRDefault="00F33484">
    <w:pPr>
      <w:spacing w:after="0"/>
      <w:ind w:right="-10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D71E669" w14:textId="77777777" w:rsidR="00F84074" w:rsidRDefault="00F33484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54B2F" w14:textId="77777777" w:rsidR="00F84074" w:rsidRDefault="00F33484">
    <w:pPr>
      <w:spacing w:after="0"/>
      <w:ind w:right="-10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0222902" w14:textId="77777777" w:rsidR="00F84074" w:rsidRDefault="00F33484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AD82D" w14:textId="77777777" w:rsidR="00000000" w:rsidRDefault="00F33484">
      <w:pPr>
        <w:spacing w:after="0" w:line="240" w:lineRule="auto"/>
      </w:pPr>
      <w:r>
        <w:separator/>
      </w:r>
    </w:p>
  </w:footnote>
  <w:footnote w:type="continuationSeparator" w:id="0">
    <w:p w14:paraId="64FE7AFF" w14:textId="77777777" w:rsidR="00000000" w:rsidRDefault="00F33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560E1"/>
    <w:multiLevelType w:val="hybridMultilevel"/>
    <w:tmpl w:val="D8E8CBA0"/>
    <w:lvl w:ilvl="0" w:tplc="4C3C113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EC4D3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E2670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B2B74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8E70C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C4AFE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360B8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B6526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3A3FC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0A6831"/>
    <w:multiLevelType w:val="hybridMultilevel"/>
    <w:tmpl w:val="BFA6C0BA"/>
    <w:lvl w:ilvl="0" w:tplc="45E279C4">
      <w:start w:val="5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3C46C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4E3EB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CAE1E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FADDB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E0140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A8BAC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EEF65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1E4CC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074"/>
    <w:rsid w:val="00F33484"/>
    <w:rsid w:val="00F8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FFBD3"/>
  <w15:docId w15:val="{96CE5DCD-FAFE-4478-8E61-B951D34F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maine.gov/cgi-bin/online/cwri/start" TargetMode="External"/><Relationship Id="rId13" Type="http://schemas.openxmlformats.org/officeDocument/2006/relationships/image" Target="media/image3.jpg"/><Relationship Id="rId18" Type="http://schemas.openxmlformats.org/officeDocument/2006/relationships/hyperlink" Target="https://www3.maine.gov/cgi-bin/online/cwri/resetpwd?uid=236&amp;n=63c6aa25a3479289e22f4ad715f297269b5729fb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5.jpg"/><Relationship Id="rId7" Type="http://schemas.openxmlformats.org/officeDocument/2006/relationships/hyperlink" Target="https://www1.maine.gov/cgi-bin/online/cwri/start" TargetMode="External"/><Relationship Id="rId12" Type="http://schemas.openxmlformats.org/officeDocument/2006/relationships/image" Target="media/image2.jpg"/><Relationship Id="rId17" Type="http://schemas.openxmlformats.org/officeDocument/2006/relationships/hyperlink" Target="https://www3.maine.gov/cgi-bin/online/cwri/resetpwd?uid=236&amp;n=63c6aa25a3479289e22f4ad715f297269b5729fb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3.maine.gov/cgi-bin/online/cwri/resetpwd?uid=236&amp;n=63c6aa25a3479289e22f4ad715f297269b5729fb" TargetMode="External"/><Relationship Id="rId20" Type="http://schemas.openxmlformats.org/officeDocument/2006/relationships/image" Target="media/image4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3.maine.gov/cgi-bin/online/cwri/resetpwd?uid=236&amp;n=63c6aa25a3479289e22f4ad715f297269b5729fb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1.maine.gov/cgi-bin/online/cwri/start" TargetMode="External"/><Relationship Id="rId19" Type="http://schemas.openxmlformats.org/officeDocument/2006/relationships/hyperlink" Target="https://www3.maine.gov/cgi-bin/online/cwri/resetpwd?uid=236&amp;n=63c6aa25a3479289e22f4ad715f297269b5729f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1.maine.gov/cgi-bin/online/cwri/start" TargetMode="External"/><Relationship Id="rId14" Type="http://schemas.openxmlformats.org/officeDocument/2006/relationships/hyperlink" Target="https://www3.maine.gov/cgi-bin/online/cwri/resetpwd?uid=236&amp;n=63c6aa25a3479289e22f4ad715f297269b5729fb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Morancy, Hunter H</dc:creator>
  <cp:keywords/>
  <cp:lastModifiedBy>Bass, Peaches</cp:lastModifiedBy>
  <cp:revision>2</cp:revision>
  <dcterms:created xsi:type="dcterms:W3CDTF">2022-01-27T14:23:00Z</dcterms:created>
  <dcterms:modified xsi:type="dcterms:W3CDTF">2022-01-27T14:23:00Z</dcterms:modified>
</cp:coreProperties>
</file>